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A6F9" w14:textId="77777777" w:rsidR="006B255B" w:rsidRPr="00E03820" w:rsidRDefault="006B255B" w:rsidP="006B255B">
      <w:pPr>
        <w:pStyle w:val="Normal1"/>
        <w:shd w:val="clear" w:color="auto" w:fill="FFFFFF"/>
        <w:rPr>
          <w:sz w:val="32"/>
          <w:szCs w:val="32"/>
        </w:rPr>
      </w:pPr>
      <w:r w:rsidRPr="00E03820">
        <w:rPr>
          <w:sz w:val="32"/>
          <w:szCs w:val="32"/>
        </w:rPr>
        <w:t>Info om plagiat</w:t>
      </w:r>
    </w:p>
    <w:p w14:paraId="77DFC6F7" w14:textId="5C5AC769" w:rsidR="00DE539D" w:rsidRPr="008147E3" w:rsidRDefault="008147E3" w:rsidP="006B255B">
      <w:pPr>
        <w:pStyle w:val="Normal1"/>
        <w:shd w:val="clear" w:color="auto" w:fill="FFFFFF"/>
        <w:rPr>
          <w:sz w:val="22"/>
          <w:szCs w:val="22"/>
        </w:rPr>
      </w:pPr>
      <w:r w:rsidRPr="008147E3">
        <w:rPr>
          <w:sz w:val="22"/>
          <w:szCs w:val="22"/>
        </w:rPr>
        <w:t>Inlämnings- och e</w:t>
      </w:r>
      <w:r w:rsidR="006B255B" w:rsidRPr="008147E3">
        <w:rPr>
          <w:sz w:val="22"/>
          <w:szCs w:val="22"/>
        </w:rPr>
        <w:t xml:space="preserve">xaminationsuppgifterna plagiatkontrolleras via </w:t>
      </w:r>
      <w:hyperlink r:id="rId4" w:history="1">
        <w:proofErr w:type="spellStart"/>
        <w:r w:rsidR="007E3474" w:rsidRPr="007E3474">
          <w:rPr>
            <w:rStyle w:val="Hyperlnk"/>
            <w:sz w:val="22"/>
            <w:szCs w:val="22"/>
          </w:rPr>
          <w:t>Ouriginal</w:t>
        </w:r>
        <w:proofErr w:type="spellEnd"/>
      </w:hyperlink>
      <w:r w:rsidR="007E3474">
        <w:rPr>
          <w:sz w:val="22"/>
          <w:szCs w:val="22"/>
        </w:rPr>
        <w:t xml:space="preserve"> (tidigare namn: Urkund)</w:t>
      </w:r>
      <w:r w:rsidR="006B255B" w:rsidRPr="008147E3">
        <w:rPr>
          <w:sz w:val="22"/>
          <w:szCs w:val="22"/>
        </w:rPr>
        <w:t xml:space="preserve">. </w:t>
      </w:r>
    </w:p>
    <w:p w14:paraId="40375863" w14:textId="25A69CD0" w:rsidR="00DE539D" w:rsidRPr="008147E3" w:rsidRDefault="007E3474" w:rsidP="006B255B">
      <w:pPr>
        <w:pStyle w:val="Normal1"/>
        <w:shd w:val="clear" w:color="auto" w:fill="FFFFFF"/>
        <w:rPr>
          <w:color w:val="auto"/>
          <w:sz w:val="22"/>
          <w:szCs w:val="22"/>
        </w:rPr>
      </w:pPr>
      <w:r>
        <w:rPr>
          <w:rFonts w:cs="Helvetica"/>
          <w:color w:val="auto"/>
          <w:sz w:val="22"/>
          <w:szCs w:val="22"/>
        </w:rPr>
        <w:t>OURIGINAL</w:t>
      </w:r>
      <w:r w:rsidR="00DE539D" w:rsidRPr="008147E3">
        <w:rPr>
          <w:rFonts w:cs="Helvetica"/>
          <w:color w:val="auto"/>
          <w:sz w:val="22"/>
          <w:szCs w:val="22"/>
        </w:rPr>
        <w:t xml:space="preserve"> erbjuder </w:t>
      </w:r>
      <w:r w:rsidR="001657A9" w:rsidRPr="008147E3">
        <w:rPr>
          <w:rFonts w:cs="Helvetica"/>
          <w:color w:val="auto"/>
          <w:sz w:val="22"/>
          <w:szCs w:val="22"/>
        </w:rPr>
        <w:t>”</w:t>
      </w:r>
      <w:r w:rsidR="00DE539D" w:rsidRPr="008147E3">
        <w:rPr>
          <w:rFonts w:cs="Helvetica"/>
          <w:color w:val="auto"/>
          <w:sz w:val="22"/>
          <w:szCs w:val="22"/>
        </w:rPr>
        <w:t>ett helt automatiserat system för hantering av problemet med plagiering. I korthet fungerar det så att studenterna skickar sina dokument med e-post till lärarna. På den elektroniska vägen mellan studenter och lärare kontrolleras dokumenten mot tre centrala källområden: Internet, förlagsmaterial och studentmaterial. Om något dokument uppvisar likheter med innehållet i källorna så flaggar systemet för eventuellt plagiat</w:t>
      </w:r>
      <w:r w:rsidR="001657A9" w:rsidRPr="008147E3">
        <w:rPr>
          <w:rFonts w:cs="Helvetica"/>
          <w:color w:val="auto"/>
          <w:sz w:val="22"/>
          <w:szCs w:val="22"/>
        </w:rPr>
        <w:t>”</w:t>
      </w:r>
      <w:r w:rsidR="00DE539D" w:rsidRPr="008147E3">
        <w:rPr>
          <w:rFonts w:cs="Helvetica"/>
          <w:color w:val="auto"/>
          <w:sz w:val="22"/>
          <w:szCs w:val="22"/>
        </w:rPr>
        <w:t>.</w:t>
      </w:r>
      <w:r w:rsidR="004C77D7" w:rsidRPr="008147E3">
        <w:rPr>
          <w:rFonts w:cs="Helvetica"/>
          <w:color w:val="auto"/>
          <w:sz w:val="22"/>
          <w:szCs w:val="22"/>
        </w:rPr>
        <w:t xml:space="preserve"> </w:t>
      </w:r>
      <w:r w:rsidR="004C77D7" w:rsidRPr="008147E3">
        <w:rPr>
          <w:rFonts w:cs="Tahoma"/>
          <w:color w:val="000000"/>
          <w:sz w:val="22"/>
          <w:szCs w:val="22"/>
        </w:rPr>
        <w:t xml:space="preserve">Samtliga METIS </w:t>
      </w:r>
      <w:r w:rsidR="008147E3" w:rsidRPr="008147E3">
        <w:rPr>
          <w:sz w:val="22"/>
          <w:szCs w:val="22"/>
        </w:rPr>
        <w:t xml:space="preserve">inlämnings- och </w:t>
      </w:r>
      <w:r w:rsidR="004C77D7" w:rsidRPr="008147E3">
        <w:rPr>
          <w:rFonts w:cs="Tahoma"/>
          <w:color w:val="000000"/>
          <w:sz w:val="22"/>
          <w:szCs w:val="22"/>
        </w:rPr>
        <w:t xml:space="preserve">examinationsuppgifter sparas i </w:t>
      </w:r>
      <w:r>
        <w:rPr>
          <w:rFonts w:cs="Helvetica"/>
          <w:color w:val="auto"/>
          <w:sz w:val="22"/>
          <w:szCs w:val="22"/>
        </w:rPr>
        <w:t>OURIGINAL</w:t>
      </w:r>
      <w:r w:rsidRPr="008147E3">
        <w:rPr>
          <w:rFonts w:cs="Helvetica"/>
          <w:color w:val="auto"/>
          <w:sz w:val="22"/>
          <w:szCs w:val="22"/>
        </w:rPr>
        <w:t xml:space="preserve"> </w:t>
      </w:r>
      <w:r w:rsidR="004C77D7" w:rsidRPr="008147E3">
        <w:rPr>
          <w:rFonts w:cs="Tahoma"/>
          <w:color w:val="000000"/>
          <w:sz w:val="22"/>
          <w:szCs w:val="22"/>
        </w:rPr>
        <w:t xml:space="preserve">och utgör sedan en del i </w:t>
      </w:r>
      <w:proofErr w:type="spellStart"/>
      <w:r>
        <w:rPr>
          <w:rFonts w:cs="Helvetica"/>
          <w:color w:val="auto"/>
          <w:sz w:val="22"/>
          <w:szCs w:val="22"/>
        </w:rPr>
        <w:t>OURIGINAL</w:t>
      </w:r>
      <w:r w:rsidR="004C77D7" w:rsidRPr="008147E3">
        <w:rPr>
          <w:rFonts w:cs="Tahoma"/>
          <w:color w:val="000000"/>
          <w:sz w:val="22"/>
          <w:szCs w:val="22"/>
        </w:rPr>
        <w:t>`s</w:t>
      </w:r>
      <w:proofErr w:type="spellEnd"/>
      <w:r w:rsidR="004C77D7" w:rsidRPr="008147E3">
        <w:rPr>
          <w:rFonts w:cs="Tahoma"/>
          <w:color w:val="000000"/>
          <w:sz w:val="22"/>
          <w:szCs w:val="22"/>
        </w:rPr>
        <w:t xml:space="preserve"> textdatabas som sedan framtida examinationsuppgifter jämförs med.</w:t>
      </w:r>
    </w:p>
    <w:p w14:paraId="073491B3" w14:textId="0F132C66" w:rsidR="006B255B" w:rsidRPr="008147E3" w:rsidRDefault="006B255B" w:rsidP="006B255B">
      <w:pPr>
        <w:pStyle w:val="Normal1"/>
        <w:shd w:val="clear" w:color="auto" w:fill="FFFFFF"/>
        <w:rPr>
          <w:color w:val="auto"/>
          <w:sz w:val="22"/>
          <w:szCs w:val="22"/>
        </w:rPr>
      </w:pPr>
      <w:r w:rsidRPr="008147E3">
        <w:rPr>
          <w:color w:val="auto"/>
          <w:sz w:val="22"/>
          <w:szCs w:val="22"/>
        </w:rPr>
        <w:t>Vederbörande klinikchef och ST-läkarens närmaste chef blir underrättad vid plagiat och deltagaren blir underkänd. Deltagaren får dessutom stå över ett utlysningstillfälle och därmed inte kunna söka kurser vid kursutlysningen som följer efter det att plagiatet upptäckts. </w:t>
      </w:r>
      <w:r w:rsidR="00BB5000" w:rsidRPr="008147E3">
        <w:rPr>
          <w:color w:val="auto"/>
          <w:sz w:val="22"/>
          <w:szCs w:val="22"/>
        </w:rPr>
        <w:t xml:space="preserve">För att kursdeltagaren skall bli godkänd efter ett plagiat så måste ST-läkaren gå om hela kursen och på nytt betala deltagaravgiften. </w:t>
      </w:r>
    </w:p>
    <w:p w14:paraId="6918D390" w14:textId="68B36F07" w:rsidR="00BB5000" w:rsidRPr="008147E3" w:rsidRDefault="006B255B" w:rsidP="00BB5000">
      <w:pPr>
        <w:pStyle w:val="Normal1"/>
        <w:shd w:val="clear" w:color="auto" w:fill="FFFFFF"/>
        <w:rPr>
          <w:color w:val="auto"/>
          <w:sz w:val="22"/>
          <w:szCs w:val="22"/>
        </w:rPr>
      </w:pPr>
      <w:r w:rsidRPr="008147E3">
        <w:rPr>
          <w:color w:val="auto"/>
          <w:sz w:val="22"/>
          <w:szCs w:val="22"/>
        </w:rPr>
        <w:t xml:space="preserve">Observera även att vid varje ny kurs skall ett nytt fall konstrueras som utgångspunkt till </w:t>
      </w:r>
      <w:r w:rsidR="008147E3" w:rsidRPr="008147E3">
        <w:rPr>
          <w:sz w:val="22"/>
          <w:szCs w:val="22"/>
        </w:rPr>
        <w:t xml:space="preserve">inlämnings- och </w:t>
      </w:r>
      <w:r w:rsidRPr="008147E3">
        <w:rPr>
          <w:color w:val="auto"/>
          <w:sz w:val="22"/>
          <w:szCs w:val="22"/>
        </w:rPr>
        <w:t xml:space="preserve">examinationsuppgiften. </w:t>
      </w:r>
      <w:r w:rsidR="000568C1" w:rsidRPr="008147E3">
        <w:rPr>
          <w:color w:val="auto"/>
          <w:sz w:val="22"/>
          <w:szCs w:val="22"/>
        </w:rPr>
        <w:t>I undantagsfall så är det tillåtet att</w:t>
      </w:r>
      <w:r w:rsidR="001C1B4D" w:rsidRPr="008147E3">
        <w:rPr>
          <w:color w:val="auto"/>
          <w:sz w:val="22"/>
          <w:szCs w:val="22"/>
        </w:rPr>
        <w:t xml:space="preserve"> använda samma patientfall i flera</w:t>
      </w:r>
      <w:r w:rsidR="000568C1" w:rsidRPr="008147E3">
        <w:rPr>
          <w:color w:val="auto"/>
          <w:sz w:val="22"/>
          <w:szCs w:val="22"/>
        </w:rPr>
        <w:t xml:space="preserve"> </w:t>
      </w:r>
      <w:r w:rsidR="00C0384E" w:rsidRPr="008147E3">
        <w:rPr>
          <w:color w:val="auto"/>
          <w:sz w:val="22"/>
          <w:szCs w:val="22"/>
        </w:rPr>
        <w:t>kurser men då ska</w:t>
      </w:r>
      <w:r w:rsidR="000568C1" w:rsidRPr="008147E3">
        <w:rPr>
          <w:color w:val="auto"/>
          <w:sz w:val="22"/>
          <w:szCs w:val="22"/>
        </w:rPr>
        <w:t xml:space="preserve"> studenten ange att vederbörande gör detta. Det är då viktigt att fallet belyses ur ett nytt perspektiv</w:t>
      </w:r>
      <w:r w:rsidR="00E53E72" w:rsidRPr="008147E3">
        <w:rPr>
          <w:color w:val="auto"/>
          <w:sz w:val="22"/>
          <w:szCs w:val="22"/>
        </w:rPr>
        <w:t>.</w:t>
      </w:r>
      <w:r w:rsidR="000568C1" w:rsidRPr="008147E3">
        <w:rPr>
          <w:color w:val="auto"/>
          <w:sz w:val="22"/>
          <w:szCs w:val="22"/>
        </w:rPr>
        <w:t xml:space="preserve"> </w:t>
      </w:r>
    </w:p>
    <w:p w14:paraId="3BD5344C" w14:textId="7407ED2B" w:rsidR="00C0384E" w:rsidRPr="008147E3" w:rsidRDefault="00BB5000" w:rsidP="00BB5000">
      <w:pPr>
        <w:pStyle w:val="Normal1"/>
        <w:shd w:val="clear" w:color="auto" w:fill="FFFFFF"/>
        <w:rPr>
          <w:color w:val="auto"/>
          <w:sz w:val="22"/>
          <w:szCs w:val="22"/>
        </w:rPr>
      </w:pPr>
      <w:r w:rsidRPr="008147E3">
        <w:rPr>
          <w:color w:val="auto"/>
          <w:sz w:val="22"/>
          <w:szCs w:val="22"/>
        </w:rPr>
        <w:t xml:space="preserve">Kursgivare </w:t>
      </w:r>
      <w:r w:rsidR="00C0384E" w:rsidRPr="008147E3">
        <w:rPr>
          <w:color w:val="auto"/>
          <w:sz w:val="22"/>
          <w:szCs w:val="22"/>
        </w:rPr>
        <w:t>skicka</w:t>
      </w:r>
      <w:r w:rsidRPr="008147E3">
        <w:rPr>
          <w:color w:val="auto"/>
          <w:sz w:val="22"/>
          <w:szCs w:val="22"/>
        </w:rPr>
        <w:t>r</w:t>
      </w:r>
      <w:r w:rsidR="00C0384E" w:rsidRPr="008147E3">
        <w:rPr>
          <w:color w:val="auto"/>
          <w:sz w:val="22"/>
          <w:szCs w:val="22"/>
        </w:rPr>
        <w:t xml:space="preserve"> alla </w:t>
      </w:r>
      <w:r w:rsidR="008147E3" w:rsidRPr="008147E3">
        <w:rPr>
          <w:sz w:val="22"/>
          <w:szCs w:val="22"/>
        </w:rPr>
        <w:t xml:space="preserve">inlämnings- och </w:t>
      </w:r>
      <w:r w:rsidR="00C0384E" w:rsidRPr="008147E3">
        <w:rPr>
          <w:color w:val="auto"/>
          <w:sz w:val="22"/>
          <w:szCs w:val="22"/>
        </w:rPr>
        <w:t xml:space="preserve">examinationsuppgifter för granskning till </w:t>
      </w:r>
      <w:r w:rsidR="007E3474">
        <w:rPr>
          <w:rFonts w:cs="Helvetica"/>
          <w:color w:val="auto"/>
          <w:sz w:val="22"/>
          <w:szCs w:val="22"/>
        </w:rPr>
        <w:t>OURIGINAL</w:t>
      </w:r>
      <w:r w:rsidR="00C0384E" w:rsidRPr="008147E3">
        <w:rPr>
          <w:color w:val="auto"/>
          <w:sz w:val="22"/>
          <w:szCs w:val="22"/>
        </w:rPr>
        <w:t>.</w:t>
      </w:r>
    </w:p>
    <w:p w14:paraId="0B9BBF72" w14:textId="77777777" w:rsidR="000568C1" w:rsidRPr="008147E3" w:rsidRDefault="000568C1" w:rsidP="006B255B">
      <w:pPr>
        <w:shd w:val="clear" w:color="auto" w:fill="FFFFFF"/>
        <w:spacing w:before="100" w:beforeAutospacing="1" w:after="100" w:afterAutospacing="1" w:line="330" w:lineRule="atLeast"/>
        <w:rPr>
          <w:rFonts w:ascii="Verdana" w:eastAsia="Times New Roman" w:hAnsi="Verdana" w:cs="Times New Roman"/>
          <w:color w:val="333333"/>
          <w:lang w:eastAsia="sv-SE"/>
        </w:rPr>
      </w:pPr>
    </w:p>
    <w:p w14:paraId="710C2106" w14:textId="77777777" w:rsidR="00E03820" w:rsidRDefault="00E03820" w:rsidP="006B255B">
      <w:pPr>
        <w:shd w:val="clear" w:color="auto" w:fill="FFFFFF"/>
        <w:spacing w:before="100" w:beforeAutospacing="1" w:after="100" w:afterAutospacing="1" w:line="330" w:lineRule="atLeast"/>
        <w:rPr>
          <w:rFonts w:ascii="Verdana" w:eastAsia="Times New Roman" w:hAnsi="Verdana" w:cs="Times New Roman"/>
          <w:color w:val="333333"/>
          <w:lang w:eastAsia="sv-SE"/>
        </w:rPr>
      </w:pPr>
    </w:p>
    <w:p w14:paraId="795BCE40" w14:textId="7A37C785" w:rsidR="00E03820" w:rsidRPr="00BA7541" w:rsidRDefault="00BA7541" w:rsidP="006B255B">
      <w:pPr>
        <w:shd w:val="clear" w:color="auto" w:fill="FFFFFF"/>
        <w:spacing w:before="100" w:beforeAutospacing="1" w:after="100" w:afterAutospacing="1" w:line="330" w:lineRule="atLeast"/>
        <w:rPr>
          <w:rFonts w:ascii="Verdana" w:eastAsia="Times New Roman" w:hAnsi="Verdana" w:cs="Times New Roman"/>
          <w:i/>
          <w:color w:val="333333"/>
          <w:lang w:eastAsia="sv-SE"/>
        </w:rPr>
      </w:pPr>
      <w:r w:rsidRPr="00BA7541">
        <w:rPr>
          <w:rFonts w:ascii="Verdana" w:eastAsia="Times New Roman" w:hAnsi="Verdana" w:cs="Times New Roman"/>
          <w:i/>
          <w:color w:val="333333"/>
          <w:lang w:eastAsia="sv-SE"/>
        </w:rPr>
        <w:t>Uppdaterat 202</w:t>
      </w:r>
      <w:r w:rsidR="007E3474">
        <w:rPr>
          <w:rFonts w:ascii="Verdana" w:eastAsia="Times New Roman" w:hAnsi="Verdana" w:cs="Times New Roman"/>
          <w:i/>
          <w:color w:val="333333"/>
          <w:lang w:eastAsia="sv-SE"/>
        </w:rPr>
        <w:t>3</w:t>
      </w:r>
      <w:r w:rsidRPr="00BA7541">
        <w:rPr>
          <w:rFonts w:ascii="Verdana" w:eastAsia="Times New Roman" w:hAnsi="Verdana" w:cs="Times New Roman"/>
          <w:i/>
          <w:color w:val="333333"/>
          <w:lang w:eastAsia="sv-SE"/>
        </w:rPr>
        <w:t>-0</w:t>
      </w:r>
      <w:r w:rsidR="007E3474">
        <w:rPr>
          <w:rFonts w:ascii="Verdana" w:eastAsia="Times New Roman" w:hAnsi="Verdana" w:cs="Times New Roman"/>
          <w:i/>
          <w:color w:val="333333"/>
          <w:lang w:eastAsia="sv-SE"/>
        </w:rPr>
        <w:t>5</w:t>
      </w:r>
      <w:r w:rsidRPr="00BA7541">
        <w:rPr>
          <w:rFonts w:ascii="Verdana" w:eastAsia="Times New Roman" w:hAnsi="Verdana" w:cs="Times New Roman"/>
          <w:i/>
          <w:color w:val="333333"/>
          <w:lang w:eastAsia="sv-SE"/>
        </w:rPr>
        <w:t>-0</w:t>
      </w:r>
      <w:r w:rsidR="007E3474">
        <w:rPr>
          <w:rFonts w:ascii="Verdana" w:eastAsia="Times New Roman" w:hAnsi="Verdana" w:cs="Times New Roman"/>
          <w:i/>
          <w:color w:val="333333"/>
          <w:lang w:eastAsia="sv-SE"/>
        </w:rPr>
        <w:t>3</w:t>
      </w:r>
    </w:p>
    <w:p w14:paraId="1E7ADBBF" w14:textId="77777777" w:rsidR="00E03820" w:rsidRPr="00E03820" w:rsidRDefault="00E03820" w:rsidP="006B255B">
      <w:pPr>
        <w:shd w:val="clear" w:color="auto" w:fill="FFFFFF"/>
        <w:spacing w:before="100" w:beforeAutospacing="1" w:after="100" w:afterAutospacing="1" w:line="330" w:lineRule="atLeast"/>
        <w:rPr>
          <w:rFonts w:ascii="Verdana" w:eastAsia="Times New Roman" w:hAnsi="Verdana" w:cs="Times New Roman"/>
          <w:color w:val="333333"/>
          <w:lang w:eastAsia="sv-SE"/>
        </w:rPr>
      </w:pPr>
    </w:p>
    <w:sectPr w:rsidR="00E03820" w:rsidRPr="00E03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5B"/>
    <w:rsid w:val="000303C7"/>
    <w:rsid w:val="000568C1"/>
    <w:rsid w:val="00150C72"/>
    <w:rsid w:val="001657A9"/>
    <w:rsid w:val="001B311F"/>
    <w:rsid w:val="001C1B4D"/>
    <w:rsid w:val="003C73CC"/>
    <w:rsid w:val="004323A7"/>
    <w:rsid w:val="004C77D7"/>
    <w:rsid w:val="005052F3"/>
    <w:rsid w:val="005F092C"/>
    <w:rsid w:val="00690576"/>
    <w:rsid w:val="006B255B"/>
    <w:rsid w:val="007E3474"/>
    <w:rsid w:val="008147E3"/>
    <w:rsid w:val="00AE574D"/>
    <w:rsid w:val="00B316BF"/>
    <w:rsid w:val="00BA7541"/>
    <w:rsid w:val="00BB5000"/>
    <w:rsid w:val="00C0384E"/>
    <w:rsid w:val="00CA4C2A"/>
    <w:rsid w:val="00D6520D"/>
    <w:rsid w:val="00DB427E"/>
    <w:rsid w:val="00DB66C2"/>
    <w:rsid w:val="00DE539D"/>
    <w:rsid w:val="00E03820"/>
    <w:rsid w:val="00E53E72"/>
    <w:rsid w:val="00FF2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B460"/>
  <w15:chartTrackingRefBased/>
  <w15:docId w15:val="{F70CFB22-38E8-442D-A8B6-F4097D3D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6B255B"/>
    <w:pPr>
      <w:spacing w:before="100" w:beforeAutospacing="1" w:after="100" w:afterAutospacing="1" w:line="240" w:lineRule="auto"/>
      <w:outlineLvl w:val="1"/>
    </w:pPr>
    <w:rPr>
      <w:rFonts w:ascii="Arial" w:eastAsia="Times New Roman" w:hAnsi="Arial" w:cs="Arial"/>
      <w:color w:val="000000"/>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B255B"/>
    <w:pPr>
      <w:spacing w:after="0" w:line="240" w:lineRule="auto"/>
    </w:pPr>
    <w:rPr>
      <w:rFonts w:ascii="Times New Roman" w:eastAsia="Times New Roman" w:hAnsi="Times New Roman" w:cs="Times New Roman"/>
      <w:sz w:val="24"/>
      <w:szCs w:val="24"/>
      <w:lang w:eastAsia="sv-SE"/>
    </w:rPr>
  </w:style>
  <w:style w:type="paragraph" w:customStyle="1" w:styleId="listparagraph">
    <w:name w:val="listparagraph"/>
    <w:basedOn w:val="Normal"/>
    <w:rsid w:val="006B255B"/>
    <w:pPr>
      <w:spacing w:after="0"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6B255B"/>
    <w:pPr>
      <w:spacing w:before="100" w:beforeAutospacing="1" w:after="100" w:afterAutospacing="1" w:line="330" w:lineRule="atLeast"/>
    </w:pPr>
    <w:rPr>
      <w:rFonts w:ascii="Verdana" w:eastAsia="Times New Roman" w:hAnsi="Verdana" w:cs="Times New Roman"/>
      <w:color w:val="333333"/>
      <w:sz w:val="21"/>
      <w:szCs w:val="21"/>
      <w:lang w:eastAsia="sv-SE"/>
    </w:rPr>
  </w:style>
  <w:style w:type="character" w:customStyle="1" w:styleId="Rubrik2Char">
    <w:name w:val="Rubrik 2 Char"/>
    <w:basedOn w:val="Standardstycketeckensnitt"/>
    <w:link w:val="Rubrik2"/>
    <w:uiPriority w:val="9"/>
    <w:rsid w:val="006B255B"/>
    <w:rPr>
      <w:rFonts w:ascii="Arial" w:eastAsia="Times New Roman" w:hAnsi="Arial" w:cs="Arial"/>
      <w:color w:val="000000"/>
      <w:sz w:val="36"/>
      <w:szCs w:val="36"/>
      <w:lang w:eastAsia="sv-SE"/>
    </w:rPr>
  </w:style>
  <w:style w:type="paragraph" w:customStyle="1" w:styleId="Default">
    <w:name w:val="Default"/>
    <w:rsid w:val="00E53E72"/>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Kommentarsreferens">
    <w:name w:val="annotation reference"/>
    <w:basedOn w:val="Standardstycketeckensnitt"/>
    <w:uiPriority w:val="99"/>
    <w:semiHidden/>
    <w:unhideWhenUsed/>
    <w:rsid w:val="00E03820"/>
    <w:rPr>
      <w:sz w:val="16"/>
      <w:szCs w:val="16"/>
    </w:rPr>
  </w:style>
  <w:style w:type="paragraph" w:styleId="Kommentarer">
    <w:name w:val="annotation text"/>
    <w:basedOn w:val="Normal"/>
    <w:link w:val="KommentarerChar"/>
    <w:uiPriority w:val="99"/>
    <w:semiHidden/>
    <w:unhideWhenUsed/>
    <w:rsid w:val="00E03820"/>
    <w:pPr>
      <w:spacing w:line="240" w:lineRule="auto"/>
    </w:pPr>
    <w:rPr>
      <w:sz w:val="20"/>
      <w:szCs w:val="20"/>
    </w:rPr>
  </w:style>
  <w:style w:type="character" w:customStyle="1" w:styleId="KommentarerChar">
    <w:name w:val="Kommentarer Char"/>
    <w:basedOn w:val="Standardstycketeckensnitt"/>
    <w:link w:val="Kommentarer"/>
    <w:uiPriority w:val="99"/>
    <w:semiHidden/>
    <w:rsid w:val="00E03820"/>
    <w:rPr>
      <w:sz w:val="20"/>
      <w:szCs w:val="20"/>
    </w:rPr>
  </w:style>
  <w:style w:type="paragraph" w:styleId="Kommentarsmne">
    <w:name w:val="annotation subject"/>
    <w:basedOn w:val="Kommentarer"/>
    <w:next w:val="Kommentarer"/>
    <w:link w:val="KommentarsmneChar"/>
    <w:uiPriority w:val="99"/>
    <w:semiHidden/>
    <w:unhideWhenUsed/>
    <w:rsid w:val="00E03820"/>
    <w:rPr>
      <w:b/>
      <w:bCs/>
    </w:rPr>
  </w:style>
  <w:style w:type="character" w:customStyle="1" w:styleId="KommentarsmneChar">
    <w:name w:val="Kommentarsämne Char"/>
    <w:basedOn w:val="KommentarerChar"/>
    <w:link w:val="Kommentarsmne"/>
    <w:uiPriority w:val="99"/>
    <w:semiHidden/>
    <w:rsid w:val="00E03820"/>
    <w:rPr>
      <w:b/>
      <w:bCs/>
      <w:sz w:val="20"/>
      <w:szCs w:val="20"/>
    </w:rPr>
  </w:style>
  <w:style w:type="paragraph" w:styleId="Ballongtext">
    <w:name w:val="Balloon Text"/>
    <w:basedOn w:val="Normal"/>
    <w:link w:val="BallongtextChar"/>
    <w:uiPriority w:val="99"/>
    <w:semiHidden/>
    <w:unhideWhenUsed/>
    <w:rsid w:val="00E0382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03820"/>
    <w:rPr>
      <w:rFonts w:ascii="Segoe UI" w:hAnsi="Segoe UI" w:cs="Segoe UI"/>
      <w:sz w:val="18"/>
      <w:szCs w:val="18"/>
    </w:rPr>
  </w:style>
  <w:style w:type="character" w:styleId="Hyperlnk">
    <w:name w:val="Hyperlink"/>
    <w:basedOn w:val="Standardstycketeckensnitt"/>
    <w:uiPriority w:val="99"/>
    <w:unhideWhenUsed/>
    <w:rsid w:val="005052F3"/>
    <w:rPr>
      <w:color w:val="0000FF" w:themeColor="hyperlink"/>
      <w:u w:val="single"/>
    </w:rPr>
  </w:style>
  <w:style w:type="character" w:styleId="AnvndHyperlnk">
    <w:name w:val="FollowedHyperlink"/>
    <w:basedOn w:val="Standardstycketeckensnitt"/>
    <w:uiPriority w:val="99"/>
    <w:semiHidden/>
    <w:unhideWhenUsed/>
    <w:rsid w:val="007E3474"/>
    <w:rPr>
      <w:color w:val="800080" w:themeColor="followedHyperlink"/>
      <w:u w:val="single"/>
    </w:rPr>
  </w:style>
  <w:style w:type="character" w:styleId="Olstomnmnande">
    <w:name w:val="Unresolved Mention"/>
    <w:basedOn w:val="Standardstycketeckensnitt"/>
    <w:uiPriority w:val="99"/>
    <w:semiHidden/>
    <w:unhideWhenUsed/>
    <w:rsid w:val="007E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6790">
      <w:bodyDiv w:val="1"/>
      <w:marLeft w:val="0"/>
      <w:marRight w:val="0"/>
      <w:marTop w:val="0"/>
      <w:marBottom w:val="0"/>
      <w:divBdr>
        <w:top w:val="none" w:sz="0" w:space="0" w:color="auto"/>
        <w:left w:val="none" w:sz="0" w:space="0" w:color="auto"/>
        <w:bottom w:val="none" w:sz="0" w:space="0" w:color="auto"/>
        <w:right w:val="none" w:sz="0" w:space="0" w:color="auto"/>
      </w:divBdr>
      <w:divsChild>
        <w:div w:id="911236640">
          <w:marLeft w:val="0"/>
          <w:marRight w:val="0"/>
          <w:marTop w:val="0"/>
          <w:marBottom w:val="0"/>
          <w:divBdr>
            <w:top w:val="none" w:sz="0" w:space="0" w:color="auto"/>
            <w:left w:val="none" w:sz="0" w:space="0" w:color="auto"/>
            <w:bottom w:val="none" w:sz="0" w:space="0" w:color="auto"/>
            <w:right w:val="none" w:sz="0" w:space="0" w:color="auto"/>
          </w:divBdr>
          <w:divsChild>
            <w:div w:id="35591217">
              <w:marLeft w:val="0"/>
              <w:marRight w:val="0"/>
              <w:marTop w:val="0"/>
              <w:marBottom w:val="0"/>
              <w:divBdr>
                <w:top w:val="none" w:sz="0" w:space="0" w:color="auto"/>
                <w:left w:val="none" w:sz="0" w:space="0" w:color="auto"/>
                <w:bottom w:val="none" w:sz="0" w:space="0" w:color="auto"/>
                <w:right w:val="none" w:sz="0" w:space="0" w:color="auto"/>
              </w:divBdr>
              <w:divsChild>
                <w:div w:id="1889341725">
                  <w:marLeft w:val="0"/>
                  <w:marRight w:val="0"/>
                  <w:marTop w:val="0"/>
                  <w:marBottom w:val="0"/>
                  <w:divBdr>
                    <w:top w:val="none" w:sz="0" w:space="0" w:color="auto"/>
                    <w:left w:val="none" w:sz="0" w:space="0" w:color="auto"/>
                    <w:bottom w:val="none" w:sz="0" w:space="0" w:color="auto"/>
                    <w:right w:val="none" w:sz="0" w:space="0" w:color="auto"/>
                  </w:divBdr>
                  <w:divsChild>
                    <w:div w:id="2074810516">
                      <w:marLeft w:val="0"/>
                      <w:marRight w:val="0"/>
                      <w:marTop w:val="0"/>
                      <w:marBottom w:val="0"/>
                      <w:divBdr>
                        <w:top w:val="none" w:sz="0" w:space="0" w:color="auto"/>
                        <w:left w:val="none" w:sz="0" w:space="0" w:color="auto"/>
                        <w:bottom w:val="none" w:sz="0" w:space="0" w:color="auto"/>
                        <w:right w:val="none" w:sz="0" w:space="0" w:color="auto"/>
                      </w:divBdr>
                      <w:divsChild>
                        <w:div w:id="2138989725">
                          <w:marLeft w:val="0"/>
                          <w:marRight w:val="0"/>
                          <w:marTop w:val="0"/>
                          <w:marBottom w:val="0"/>
                          <w:divBdr>
                            <w:top w:val="none" w:sz="0" w:space="0" w:color="auto"/>
                            <w:left w:val="none" w:sz="0" w:space="0" w:color="auto"/>
                            <w:bottom w:val="none" w:sz="0" w:space="0" w:color="auto"/>
                            <w:right w:val="none" w:sz="0" w:space="0" w:color="auto"/>
                          </w:divBdr>
                          <w:divsChild>
                            <w:div w:id="1897814252">
                              <w:marLeft w:val="0"/>
                              <w:marRight w:val="0"/>
                              <w:marTop w:val="0"/>
                              <w:marBottom w:val="0"/>
                              <w:divBdr>
                                <w:top w:val="none" w:sz="0" w:space="0" w:color="auto"/>
                                <w:left w:val="none" w:sz="0" w:space="0" w:color="auto"/>
                                <w:bottom w:val="none" w:sz="0" w:space="0" w:color="auto"/>
                                <w:right w:val="none" w:sz="0" w:space="0" w:color="auto"/>
                              </w:divBdr>
                              <w:divsChild>
                                <w:div w:id="712341739">
                                  <w:marLeft w:val="0"/>
                                  <w:marRight w:val="0"/>
                                  <w:marTop w:val="0"/>
                                  <w:marBottom w:val="0"/>
                                  <w:divBdr>
                                    <w:top w:val="none" w:sz="0" w:space="0" w:color="auto"/>
                                    <w:left w:val="none" w:sz="0" w:space="0" w:color="auto"/>
                                    <w:bottom w:val="none" w:sz="0" w:space="0" w:color="auto"/>
                                    <w:right w:val="none" w:sz="0" w:space="0" w:color="auto"/>
                                  </w:divBdr>
                                  <w:divsChild>
                                    <w:div w:id="696927258">
                                      <w:marLeft w:val="0"/>
                                      <w:marRight w:val="0"/>
                                      <w:marTop w:val="0"/>
                                      <w:marBottom w:val="0"/>
                                      <w:divBdr>
                                        <w:top w:val="none" w:sz="0" w:space="0" w:color="auto"/>
                                        <w:left w:val="none" w:sz="0" w:space="0" w:color="auto"/>
                                        <w:bottom w:val="none" w:sz="0" w:space="0" w:color="auto"/>
                                        <w:right w:val="none" w:sz="0" w:space="0" w:color="auto"/>
                                      </w:divBdr>
                                      <w:divsChild>
                                        <w:div w:id="607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3566">
      <w:bodyDiv w:val="1"/>
      <w:marLeft w:val="0"/>
      <w:marRight w:val="0"/>
      <w:marTop w:val="0"/>
      <w:marBottom w:val="0"/>
      <w:divBdr>
        <w:top w:val="none" w:sz="0" w:space="0" w:color="auto"/>
        <w:left w:val="none" w:sz="0" w:space="0" w:color="auto"/>
        <w:bottom w:val="none" w:sz="0" w:space="0" w:color="auto"/>
        <w:right w:val="none" w:sz="0" w:space="0" w:color="auto"/>
      </w:divBdr>
      <w:divsChild>
        <w:div w:id="1888685025">
          <w:marLeft w:val="0"/>
          <w:marRight w:val="0"/>
          <w:marTop w:val="0"/>
          <w:marBottom w:val="0"/>
          <w:divBdr>
            <w:top w:val="none" w:sz="0" w:space="0" w:color="auto"/>
            <w:left w:val="none" w:sz="0" w:space="0" w:color="auto"/>
            <w:bottom w:val="none" w:sz="0" w:space="0" w:color="auto"/>
            <w:right w:val="none" w:sz="0" w:space="0" w:color="auto"/>
          </w:divBdr>
          <w:divsChild>
            <w:div w:id="10558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5062">
      <w:bodyDiv w:val="1"/>
      <w:marLeft w:val="0"/>
      <w:marRight w:val="0"/>
      <w:marTop w:val="0"/>
      <w:marBottom w:val="0"/>
      <w:divBdr>
        <w:top w:val="none" w:sz="0" w:space="0" w:color="auto"/>
        <w:left w:val="none" w:sz="0" w:space="0" w:color="auto"/>
        <w:bottom w:val="none" w:sz="0" w:space="0" w:color="auto"/>
        <w:right w:val="none" w:sz="0" w:space="0" w:color="auto"/>
      </w:divBdr>
      <w:divsChild>
        <w:div w:id="844175444">
          <w:marLeft w:val="0"/>
          <w:marRight w:val="0"/>
          <w:marTop w:val="0"/>
          <w:marBottom w:val="0"/>
          <w:divBdr>
            <w:top w:val="none" w:sz="0" w:space="0" w:color="auto"/>
            <w:left w:val="none" w:sz="0" w:space="0" w:color="auto"/>
            <w:bottom w:val="none" w:sz="0" w:space="0" w:color="auto"/>
            <w:right w:val="none" w:sz="0" w:space="0" w:color="auto"/>
          </w:divBdr>
          <w:divsChild>
            <w:div w:id="930166899">
              <w:marLeft w:val="0"/>
              <w:marRight w:val="0"/>
              <w:marTop w:val="0"/>
              <w:marBottom w:val="0"/>
              <w:divBdr>
                <w:top w:val="none" w:sz="0" w:space="0" w:color="auto"/>
                <w:left w:val="none" w:sz="0" w:space="0" w:color="auto"/>
                <w:bottom w:val="none" w:sz="0" w:space="0" w:color="auto"/>
                <w:right w:val="none" w:sz="0" w:space="0" w:color="auto"/>
              </w:divBdr>
              <w:divsChild>
                <w:div w:id="1740518865">
                  <w:marLeft w:val="0"/>
                  <w:marRight w:val="0"/>
                  <w:marTop w:val="0"/>
                  <w:marBottom w:val="0"/>
                  <w:divBdr>
                    <w:top w:val="none" w:sz="0" w:space="0" w:color="auto"/>
                    <w:left w:val="none" w:sz="0" w:space="0" w:color="auto"/>
                    <w:bottom w:val="none" w:sz="0" w:space="0" w:color="auto"/>
                    <w:right w:val="none" w:sz="0" w:space="0" w:color="auto"/>
                  </w:divBdr>
                  <w:divsChild>
                    <w:div w:id="835459310">
                      <w:marLeft w:val="0"/>
                      <w:marRight w:val="0"/>
                      <w:marTop w:val="0"/>
                      <w:marBottom w:val="0"/>
                      <w:divBdr>
                        <w:top w:val="none" w:sz="0" w:space="0" w:color="auto"/>
                        <w:left w:val="none" w:sz="0" w:space="0" w:color="auto"/>
                        <w:bottom w:val="none" w:sz="0" w:space="0" w:color="auto"/>
                        <w:right w:val="none" w:sz="0" w:space="0" w:color="auto"/>
                      </w:divBdr>
                      <w:divsChild>
                        <w:div w:id="1121221955">
                          <w:marLeft w:val="0"/>
                          <w:marRight w:val="0"/>
                          <w:marTop w:val="0"/>
                          <w:marBottom w:val="0"/>
                          <w:divBdr>
                            <w:top w:val="none" w:sz="0" w:space="0" w:color="auto"/>
                            <w:left w:val="none" w:sz="0" w:space="0" w:color="auto"/>
                            <w:bottom w:val="none" w:sz="0" w:space="0" w:color="auto"/>
                            <w:right w:val="none" w:sz="0" w:space="0" w:color="auto"/>
                          </w:divBdr>
                          <w:divsChild>
                            <w:div w:id="658536611">
                              <w:marLeft w:val="0"/>
                              <w:marRight w:val="0"/>
                              <w:marTop w:val="0"/>
                              <w:marBottom w:val="0"/>
                              <w:divBdr>
                                <w:top w:val="none" w:sz="0" w:space="0" w:color="auto"/>
                                <w:left w:val="none" w:sz="0" w:space="0" w:color="auto"/>
                                <w:bottom w:val="none" w:sz="0" w:space="0" w:color="auto"/>
                                <w:right w:val="none" w:sz="0" w:space="0" w:color="auto"/>
                              </w:divBdr>
                              <w:divsChild>
                                <w:div w:id="491213771">
                                  <w:marLeft w:val="0"/>
                                  <w:marRight w:val="0"/>
                                  <w:marTop w:val="0"/>
                                  <w:marBottom w:val="0"/>
                                  <w:divBdr>
                                    <w:top w:val="none" w:sz="0" w:space="0" w:color="auto"/>
                                    <w:left w:val="none" w:sz="0" w:space="0" w:color="auto"/>
                                    <w:bottom w:val="none" w:sz="0" w:space="0" w:color="auto"/>
                                    <w:right w:val="none" w:sz="0" w:space="0" w:color="auto"/>
                                  </w:divBdr>
                                  <w:divsChild>
                                    <w:div w:id="1918127187">
                                      <w:marLeft w:val="0"/>
                                      <w:marRight w:val="0"/>
                                      <w:marTop w:val="0"/>
                                      <w:marBottom w:val="0"/>
                                      <w:divBdr>
                                        <w:top w:val="none" w:sz="0" w:space="0" w:color="auto"/>
                                        <w:left w:val="none" w:sz="0" w:space="0" w:color="auto"/>
                                        <w:bottom w:val="none" w:sz="0" w:space="0" w:color="auto"/>
                                        <w:right w:val="none" w:sz="0" w:space="0" w:color="auto"/>
                                      </w:divBdr>
                                      <w:divsChild>
                                        <w:div w:id="21139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uriginal.com/sv/sveri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1380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Fatouros Bergman 387J</dc:creator>
  <cp:keywords/>
  <dc:description/>
  <cp:lastModifiedBy>Katarzyna Kumanowska</cp:lastModifiedBy>
  <cp:revision>8</cp:revision>
  <cp:lastPrinted>2018-03-13T09:59:00Z</cp:lastPrinted>
  <dcterms:created xsi:type="dcterms:W3CDTF">2018-03-13T10:34:00Z</dcterms:created>
  <dcterms:modified xsi:type="dcterms:W3CDTF">2023-05-03T11:39:00Z</dcterms:modified>
</cp:coreProperties>
</file>