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EC" w:rsidRPr="001A0AEC" w:rsidRDefault="001A0AEC" w:rsidP="00807CCB">
      <w:pPr>
        <w:pStyle w:val="Normal1"/>
        <w:shd w:val="clear" w:color="auto" w:fill="FFFFFF"/>
        <w:rPr>
          <w:rStyle w:val="Stark"/>
          <w:rFonts w:ascii="Times New Roman" w:hAnsi="Times New Roman"/>
          <w:sz w:val="32"/>
          <w:szCs w:val="24"/>
          <w:u w:val="single"/>
        </w:rPr>
      </w:pPr>
      <w:r w:rsidRPr="001A0AEC">
        <w:rPr>
          <w:rStyle w:val="Stark"/>
          <w:rFonts w:ascii="Times New Roman" w:hAnsi="Times New Roman"/>
          <w:sz w:val="32"/>
          <w:szCs w:val="24"/>
          <w:u w:val="single"/>
        </w:rPr>
        <w:t>Kursrevision</w:t>
      </w:r>
      <w:r w:rsidR="00F51198">
        <w:rPr>
          <w:rStyle w:val="Stark"/>
          <w:rFonts w:ascii="Times New Roman" w:hAnsi="Times New Roman"/>
          <w:sz w:val="32"/>
          <w:szCs w:val="24"/>
          <w:u w:val="single"/>
        </w:rPr>
        <w:t>er</w:t>
      </w:r>
      <w:r w:rsidRPr="001A0AEC">
        <w:rPr>
          <w:rStyle w:val="Stark"/>
          <w:rFonts w:ascii="Times New Roman" w:hAnsi="Times New Roman"/>
          <w:sz w:val="32"/>
          <w:szCs w:val="24"/>
          <w:u w:val="single"/>
        </w:rPr>
        <w:t xml:space="preserve"> 2019 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v-SE"/>
        </w:rPr>
        <w:t>K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v-SE"/>
        </w:rPr>
        <w:t>ursrevision</w:t>
      </w:r>
      <w:r w:rsidR="00F5119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v-SE"/>
        </w:rPr>
        <w:t>er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v-SE"/>
        </w:rPr>
        <w:t xml:space="preserve"> vuxenpsykiatri</w:t>
      </w:r>
    </w:p>
    <w:p w:rsid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ADHD, autism och intellektuell funktionsnedsättning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 xml:space="preserve"> </w:t>
      </w:r>
      <w:r w:rsidRPr="001A0A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(Tidigare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 xml:space="preserve">: Neuropsykiatri) 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12 juni 2019</w:t>
      </w:r>
    </w:p>
    <w:p w:rsid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Beroendelära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11 november 2019</w:t>
      </w:r>
      <w:r w:rsidR="00F51198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</w:t>
      </w:r>
      <w:r w:rsidR="00F51198" w:rsidRPr="00F5119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sv-SE"/>
        </w:rPr>
        <w:t>– GES TILL VÅREN 2020</w:t>
      </w:r>
      <w:bookmarkStart w:id="0" w:name="_GoBack"/>
      <w:bookmarkEnd w:id="0"/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Juridik för utlandsstuderande läkare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9 september 2019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Medicinsk vetenskap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23 september 2019</w:t>
      </w:r>
    </w:p>
    <w:p w:rsid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 xml:space="preserve">Psykiatrisk juridik 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25 februari 2019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Psykossjukdomar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4 november 2019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Sexologi 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6 mars 2019 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 xml:space="preserve">Transkulturell Psykiatri 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1 april 2019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 xml:space="preserve">Äldrepsykiatri 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22 maj 2019</w:t>
      </w:r>
    </w:p>
    <w:p w:rsidR="00807CCB" w:rsidRPr="001A0AEC" w:rsidRDefault="00807CCB">
      <w:pPr>
        <w:rPr>
          <w:rFonts w:ascii="Times New Roman" w:hAnsi="Times New Roman" w:cs="Times New Roman"/>
          <w:sz w:val="24"/>
          <w:szCs w:val="24"/>
        </w:rPr>
      </w:pPr>
    </w:p>
    <w:p w:rsidR="001A0AEC" w:rsidRDefault="001A0AEC" w:rsidP="001A0AEC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v-SE"/>
        </w:rPr>
        <w:t>K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v-SE"/>
        </w:rPr>
        <w:t xml:space="preserve">ursrevision BUP </w:t>
      </w:r>
    </w:p>
    <w:p w:rsid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sv-SE"/>
        </w:rPr>
        <w:t xml:space="preserve">Akut barn- och ungdomspsykiatri 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  <w:t>5 juni 2019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sv-SE"/>
        </w:rPr>
        <w:t>Barn- och ungdomsneuropsykiatri i teori och praktik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  <w:t xml:space="preserve"> 16 september 2019</w:t>
      </w:r>
    </w:p>
    <w:p w:rsid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sv-SE"/>
        </w:rPr>
        <w:t>Barn och ungdomspsykiatrisk pediatrik 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  <w:t>10 juni 2019</w:t>
      </w:r>
    </w:p>
    <w:p w:rsid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</w:pPr>
      <w:proofErr w:type="spellStart"/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sv-SE"/>
        </w:rPr>
        <w:t>Suicidologi</w:t>
      </w:r>
      <w:proofErr w:type="spellEnd"/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sv-SE"/>
        </w:rPr>
        <w:t xml:space="preserve"> och självskadebeteende för barn- och ungdomspsykiatrin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  <w:t xml:space="preserve"> 27 november 2019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sv-SE"/>
        </w:rPr>
        <w:t>Trauma inklusive migrationsproblematik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  <w:t xml:space="preserve"> 26 aug</w:t>
      </w:r>
      <w:r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  <w:t>usti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  <w:t xml:space="preserve"> 2019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</w:pPr>
      <w:r w:rsidRP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sv-SE"/>
        </w:rPr>
        <w:t>Utvecklingspsykologi för barn- och ungdomspsykiatri</w:t>
      </w:r>
      <w:r w:rsidRPr="001A0AEC"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  <w:t xml:space="preserve"> 22 augusti 2019</w:t>
      </w: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  <w:lang w:eastAsia="sv-SE"/>
        </w:rPr>
      </w:pPr>
    </w:p>
    <w:p w:rsidR="001A0AEC" w:rsidRPr="001A0AEC" w:rsidRDefault="001A0AEC" w:rsidP="001A0AEC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sv-SE"/>
        </w:rPr>
      </w:pPr>
    </w:p>
    <w:p w:rsidR="00807CCB" w:rsidRPr="001A0AEC" w:rsidRDefault="00807CCB">
      <w:pPr>
        <w:rPr>
          <w:rFonts w:ascii="Times New Roman" w:hAnsi="Times New Roman" w:cs="Times New Roman"/>
          <w:sz w:val="24"/>
          <w:szCs w:val="24"/>
        </w:rPr>
      </w:pPr>
    </w:p>
    <w:sectPr w:rsidR="00807CCB" w:rsidRPr="001A0AEC" w:rsidSect="001A0A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CB"/>
    <w:rsid w:val="001A0AEC"/>
    <w:rsid w:val="00807CCB"/>
    <w:rsid w:val="00CB04B9"/>
    <w:rsid w:val="00F5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C1F7"/>
  <w15:chartTrackingRefBased/>
  <w15:docId w15:val="{606E3E10-FC96-4FDE-8E08-D1E7EF0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807CCB"/>
    <w:pPr>
      <w:spacing w:before="100" w:beforeAutospacing="1" w:after="100" w:afterAutospacing="1" w:line="330" w:lineRule="atLeast"/>
    </w:pPr>
    <w:rPr>
      <w:rFonts w:ascii="Verdana" w:eastAsia="Times New Roman" w:hAnsi="Verdana" w:cs="Times New Roman"/>
      <w:color w:val="333333"/>
      <w:sz w:val="21"/>
      <w:szCs w:val="21"/>
      <w:lang w:eastAsia="sv-SE"/>
    </w:rPr>
  </w:style>
  <w:style w:type="paragraph" w:customStyle="1" w:styleId="news-content">
    <w:name w:val="news-content"/>
    <w:basedOn w:val="Normal"/>
    <w:rsid w:val="00807C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07CCB"/>
    <w:rPr>
      <w:b/>
      <w:bCs/>
    </w:rPr>
  </w:style>
  <w:style w:type="paragraph" w:customStyle="1" w:styleId="Normal2">
    <w:name w:val="Normal2"/>
    <w:basedOn w:val="Normal"/>
    <w:rsid w:val="001A0AEC"/>
    <w:pPr>
      <w:spacing w:before="100" w:beforeAutospacing="1" w:after="100" w:afterAutospacing="1" w:line="330" w:lineRule="atLeast"/>
    </w:pPr>
    <w:rPr>
      <w:rFonts w:ascii="Verdana" w:eastAsia="Times New Roman" w:hAnsi="Verdana" w:cs="Times New Roman"/>
      <w:color w:val="333333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3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2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6B57-FB6D-4756-8C61-DCF7A5B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705</Characters>
  <Application>Microsoft Office Word</Application>
  <DocSecurity>0</DocSecurity>
  <Lines>5</Lines>
  <Paragraphs>1</Paragraphs>
  <ScaleCrop>false</ScaleCrop>
  <Company>SLSO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Kumanowska 9KH1</dc:creator>
  <cp:keywords/>
  <dc:description/>
  <cp:lastModifiedBy>Katarzyna Kumanowska</cp:lastModifiedBy>
  <cp:revision>3</cp:revision>
  <cp:lastPrinted>2017-11-17T08:44:00Z</cp:lastPrinted>
  <dcterms:created xsi:type="dcterms:W3CDTF">2017-11-17T08:42:00Z</dcterms:created>
  <dcterms:modified xsi:type="dcterms:W3CDTF">2020-01-10T14:08:00Z</dcterms:modified>
</cp:coreProperties>
</file>